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96567E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96567E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A2100" w:rsidP="00875196">
            <w:pPr>
              <w:pStyle w:val="Title"/>
              <w:jc w:val="left"/>
              <w:rPr>
                <w:b/>
              </w:rPr>
            </w:pPr>
            <w:r w:rsidRPr="007A2100">
              <w:rPr>
                <w:b/>
              </w:rPr>
              <w:t>14EI2012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6567E" w:rsidP="00875196">
            <w:pPr>
              <w:pStyle w:val="Title"/>
              <w:jc w:val="left"/>
              <w:rPr>
                <w:b/>
              </w:rPr>
            </w:pPr>
            <w:r w:rsidRPr="007A2100">
              <w:rPr>
                <w:b/>
              </w:rPr>
              <w:t>LOGIC AND DISTRIBUTED CONTROL 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B5FA0" w:rsidP="0096567E">
            <w:pPr>
              <w:jc w:val="both"/>
            </w:pPr>
            <w:r>
              <w:rPr>
                <w:iCs/>
              </w:rPr>
              <w:t>Discuss</w:t>
            </w:r>
            <w:r w:rsidRPr="00DC4FB2">
              <w:rPr>
                <w:iCs/>
              </w:rPr>
              <w:t xml:space="preserve"> the basic architecture of PLC with neat block diagram.</w:t>
            </w:r>
          </w:p>
        </w:tc>
        <w:tc>
          <w:tcPr>
            <w:tcW w:w="1170" w:type="dxa"/>
            <w:shd w:val="clear" w:color="auto" w:fill="auto"/>
          </w:tcPr>
          <w:p w:rsidR="008C7BA2" w:rsidRPr="0096567E" w:rsidRDefault="00036E78" w:rsidP="00193F27">
            <w:pPr>
              <w:jc w:val="center"/>
              <w:rPr>
                <w:sz w:val="22"/>
                <w:szCs w:val="22"/>
              </w:rPr>
            </w:pPr>
            <w:r w:rsidRPr="0096567E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B4A74" w:rsidP="00193F27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C50DB" w:rsidP="0096567E">
            <w:pPr>
              <w:jc w:val="both"/>
            </w:pPr>
            <w:r w:rsidRPr="006C50DB">
              <w:t>Draw the ladder diagram for interlocking of fan and lamp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96567E" w:rsidRDefault="00036E78" w:rsidP="00193F27">
            <w:pPr>
              <w:jc w:val="center"/>
              <w:rPr>
                <w:sz w:val="22"/>
                <w:szCs w:val="22"/>
              </w:rPr>
            </w:pPr>
            <w:r w:rsidRPr="0096567E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B4A74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6567E" w:rsidRDefault="008C7BA2" w:rsidP="008C7BA2">
            <w:pPr>
              <w:jc w:val="center"/>
            </w:pPr>
            <w:r w:rsidRPr="0096567E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325EB" w:rsidP="0096567E">
            <w:pPr>
              <w:jc w:val="both"/>
            </w:pPr>
            <w:r w:rsidRPr="002D7B1B">
              <w:t xml:space="preserve">Describe the </w:t>
            </w:r>
            <w:r>
              <w:t xml:space="preserve">concept </w:t>
            </w:r>
            <w:r w:rsidR="00187A74">
              <w:t xml:space="preserve">of </w:t>
            </w:r>
            <w:r w:rsidRPr="002D7B1B">
              <w:t>D</w:t>
            </w:r>
            <w:r>
              <w:t xml:space="preserve">irect </w:t>
            </w:r>
            <w:r w:rsidRPr="002D7B1B">
              <w:t>D</w:t>
            </w:r>
            <w:r>
              <w:t xml:space="preserve">igital </w:t>
            </w:r>
            <w:r w:rsidRPr="002D7B1B">
              <w:t>C</w:t>
            </w:r>
            <w:r>
              <w:t>ontrol</w:t>
            </w:r>
            <w:r w:rsidR="00187A74">
              <w:t xml:space="preserve"> with neat d</w:t>
            </w:r>
            <w:r w:rsidRPr="002D7B1B">
              <w:t>iagram</w:t>
            </w:r>
            <w:r w:rsidR="0096567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96567E" w:rsidRDefault="00036E78" w:rsidP="00193F27">
            <w:pPr>
              <w:jc w:val="center"/>
              <w:rPr>
                <w:sz w:val="22"/>
                <w:szCs w:val="22"/>
              </w:rPr>
            </w:pPr>
            <w:r w:rsidRPr="0096567E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B4A74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325EB" w:rsidRDefault="009325EB" w:rsidP="0096567E">
            <w:pPr>
              <w:jc w:val="both"/>
            </w:pPr>
            <w:r w:rsidRPr="00EA4EF1">
              <w:t xml:space="preserve">Write short note on the functions and operation of the following programming language                </w:t>
            </w:r>
          </w:p>
          <w:p w:rsidR="009325EB" w:rsidRDefault="009325EB" w:rsidP="003837A9">
            <w:pPr>
              <w:pStyle w:val="ListParagraph"/>
              <w:numPr>
                <w:ilvl w:val="0"/>
                <w:numId w:val="8"/>
              </w:numPr>
              <w:jc w:val="both"/>
            </w:pPr>
            <w:r w:rsidRPr="00EA4EF1">
              <w:t>Function block diagram</w:t>
            </w:r>
          </w:p>
          <w:p w:rsidR="009325EB" w:rsidRDefault="009325EB" w:rsidP="003837A9">
            <w:pPr>
              <w:pStyle w:val="ListParagraph"/>
              <w:numPr>
                <w:ilvl w:val="0"/>
                <w:numId w:val="8"/>
              </w:numPr>
              <w:jc w:val="both"/>
            </w:pPr>
            <w:r w:rsidRPr="00EA4EF1">
              <w:t>Structure text</w:t>
            </w:r>
          </w:p>
          <w:p w:rsidR="008C7BA2" w:rsidRPr="00EF5853" w:rsidRDefault="009325EB" w:rsidP="003837A9">
            <w:pPr>
              <w:pStyle w:val="ListParagraph"/>
              <w:numPr>
                <w:ilvl w:val="0"/>
                <w:numId w:val="8"/>
              </w:numPr>
              <w:jc w:val="both"/>
            </w:pPr>
            <w:r w:rsidRPr="00EA4EF1">
              <w:t>Ladder diagram</w:t>
            </w:r>
          </w:p>
        </w:tc>
        <w:tc>
          <w:tcPr>
            <w:tcW w:w="1170" w:type="dxa"/>
            <w:shd w:val="clear" w:color="auto" w:fill="auto"/>
          </w:tcPr>
          <w:p w:rsidR="008C7BA2" w:rsidRPr="0096567E" w:rsidRDefault="00036E78" w:rsidP="00193F27">
            <w:pPr>
              <w:jc w:val="center"/>
              <w:rPr>
                <w:sz w:val="22"/>
                <w:szCs w:val="22"/>
              </w:rPr>
            </w:pPr>
            <w:r w:rsidRPr="0096567E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B4A74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96567E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96567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6567E" w:rsidRPr="00EF5853" w:rsidRDefault="0096567E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96567E" w:rsidRPr="00EF5853" w:rsidRDefault="0096567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6567E" w:rsidRDefault="0096567E" w:rsidP="0096567E">
            <w:pPr>
              <w:jc w:val="both"/>
            </w:pPr>
            <w:r>
              <w:t>Write short notes on the operation of following data manipulation instruction</w:t>
            </w:r>
          </w:p>
          <w:p w:rsidR="0096567E" w:rsidRDefault="0096567E" w:rsidP="003837A9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Data transfer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96567E" w:rsidRPr="00EF5853" w:rsidRDefault="0096567E" w:rsidP="003837A9">
            <w:pPr>
              <w:pStyle w:val="ListParagraph"/>
              <w:numPr>
                <w:ilvl w:val="0"/>
                <w:numId w:val="10"/>
              </w:numPr>
              <w:tabs>
                <w:tab w:val="left" w:pos="720"/>
                <w:tab w:val="left" w:pos="1440"/>
                <w:tab w:val="left" w:pos="2160"/>
                <w:tab w:val="center" w:pos="3297"/>
              </w:tabs>
              <w:jc w:val="both"/>
            </w:pPr>
            <w:r>
              <w:t>Data comparison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96567E" w:rsidRPr="0096567E" w:rsidRDefault="0096567E" w:rsidP="00193F27">
            <w:pPr>
              <w:jc w:val="center"/>
              <w:rPr>
                <w:sz w:val="22"/>
                <w:szCs w:val="22"/>
              </w:rPr>
            </w:pPr>
            <w:r w:rsidRPr="0096567E">
              <w:t>CO2</w:t>
            </w:r>
          </w:p>
        </w:tc>
        <w:tc>
          <w:tcPr>
            <w:tcW w:w="950" w:type="dxa"/>
            <w:shd w:val="clear" w:color="auto" w:fill="auto"/>
          </w:tcPr>
          <w:p w:rsidR="0096567E" w:rsidRPr="005814FF" w:rsidRDefault="0096567E" w:rsidP="00193F27">
            <w:pPr>
              <w:jc w:val="center"/>
            </w:pPr>
            <w:r>
              <w:t>10</w:t>
            </w:r>
          </w:p>
        </w:tc>
      </w:tr>
      <w:tr w:rsidR="0096567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6567E" w:rsidRPr="00EF5853" w:rsidRDefault="0096567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567E" w:rsidRPr="00EF5853" w:rsidRDefault="0096567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6567E" w:rsidRPr="00EF5853" w:rsidRDefault="0096567E" w:rsidP="0096567E">
            <w:pPr>
              <w:jc w:val="both"/>
            </w:pPr>
            <w:r>
              <w:rPr>
                <w:rFonts w:eastAsiaTheme="minorHAnsi"/>
              </w:rPr>
              <w:t>Discuss in detail about</w:t>
            </w:r>
            <w:r w:rsidRPr="00DC4FB2">
              <w:rPr>
                <w:rFonts w:eastAsiaTheme="minorHAnsi"/>
              </w:rPr>
              <w:t xml:space="preserve"> the </w:t>
            </w:r>
            <w:r>
              <w:rPr>
                <w:rFonts w:eastAsiaTheme="minorHAnsi"/>
              </w:rPr>
              <w:t>working principle and the</w:t>
            </w:r>
            <w:r w:rsidRPr="00DC4FB2">
              <w:rPr>
                <w:rFonts w:eastAsiaTheme="minorHAnsi"/>
              </w:rPr>
              <w:t xml:space="preserve"> operation of discrete input modules used in PLC with suitable diagrams.</w:t>
            </w:r>
          </w:p>
        </w:tc>
        <w:tc>
          <w:tcPr>
            <w:tcW w:w="1170" w:type="dxa"/>
            <w:shd w:val="clear" w:color="auto" w:fill="auto"/>
          </w:tcPr>
          <w:p w:rsidR="0096567E" w:rsidRPr="0096567E" w:rsidRDefault="0096567E" w:rsidP="00193F27">
            <w:pPr>
              <w:jc w:val="center"/>
              <w:rPr>
                <w:sz w:val="22"/>
                <w:szCs w:val="22"/>
              </w:rPr>
            </w:pPr>
            <w:r w:rsidRPr="0096567E">
              <w:t>CO2</w:t>
            </w:r>
          </w:p>
        </w:tc>
        <w:tc>
          <w:tcPr>
            <w:tcW w:w="950" w:type="dxa"/>
            <w:shd w:val="clear" w:color="auto" w:fill="auto"/>
          </w:tcPr>
          <w:p w:rsidR="0096567E" w:rsidRPr="005814FF" w:rsidRDefault="0096567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6567E" w:rsidRDefault="008C7BA2" w:rsidP="008C7BA2">
            <w:pPr>
              <w:jc w:val="center"/>
            </w:pPr>
            <w:r w:rsidRPr="0096567E">
              <w:t>(OR)</w:t>
            </w:r>
          </w:p>
        </w:tc>
      </w:tr>
      <w:tr w:rsidR="0096567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6567E" w:rsidRPr="00EF5853" w:rsidRDefault="0096567E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96567E" w:rsidRPr="00EF5853" w:rsidRDefault="0096567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6567E" w:rsidRPr="00EF5853" w:rsidRDefault="0096567E" w:rsidP="0096567E">
            <w:pPr>
              <w:jc w:val="both"/>
            </w:pPr>
            <w:r w:rsidRPr="00DC4FB2">
              <w:t>Distinguish between SCADA and DCS, Explain the hardware architecture of SCADA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96567E" w:rsidRPr="0096567E" w:rsidRDefault="0096567E" w:rsidP="00193F27">
            <w:pPr>
              <w:jc w:val="center"/>
              <w:rPr>
                <w:sz w:val="22"/>
                <w:szCs w:val="22"/>
              </w:rPr>
            </w:pPr>
            <w:r w:rsidRPr="0096567E">
              <w:t>CO2</w:t>
            </w:r>
          </w:p>
        </w:tc>
        <w:tc>
          <w:tcPr>
            <w:tcW w:w="950" w:type="dxa"/>
            <w:shd w:val="clear" w:color="auto" w:fill="auto"/>
          </w:tcPr>
          <w:p w:rsidR="0096567E" w:rsidRPr="005814FF" w:rsidRDefault="0096567E" w:rsidP="00193F27">
            <w:pPr>
              <w:jc w:val="center"/>
            </w:pPr>
            <w:r>
              <w:t>14</w:t>
            </w:r>
          </w:p>
        </w:tc>
      </w:tr>
      <w:tr w:rsidR="0096567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6567E" w:rsidRPr="00EF5853" w:rsidRDefault="0096567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567E" w:rsidRPr="00EF5853" w:rsidRDefault="0096567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6567E" w:rsidRDefault="0096567E" w:rsidP="0096567E">
            <w:pPr>
              <w:jc w:val="both"/>
            </w:pPr>
            <w:r>
              <w:t xml:space="preserve">Convert the following relay schematic into ladder diagram. </w:t>
            </w:r>
          </w:p>
          <w:p w:rsidR="0096567E" w:rsidRPr="00EF5853" w:rsidRDefault="0096567E" w:rsidP="0096567E">
            <w:pPr>
              <w:jc w:val="both"/>
            </w:pPr>
            <w:r>
              <w:rPr>
                <w:noProof/>
              </w:rPr>
              <w:drawing>
                <wp:inline distT="0" distB="0" distL="0" distR="0">
                  <wp:extent cx="2076450" cy="1083365"/>
                  <wp:effectExtent l="0" t="0" r="0" b="2540"/>
                  <wp:docPr id="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1343" cy="10859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96567E" w:rsidRPr="0096567E" w:rsidRDefault="0096567E" w:rsidP="00193F27">
            <w:pPr>
              <w:jc w:val="center"/>
              <w:rPr>
                <w:sz w:val="22"/>
                <w:szCs w:val="22"/>
              </w:rPr>
            </w:pPr>
            <w:r w:rsidRPr="0096567E">
              <w:t>CO2</w:t>
            </w:r>
          </w:p>
        </w:tc>
        <w:tc>
          <w:tcPr>
            <w:tcW w:w="950" w:type="dxa"/>
            <w:shd w:val="clear" w:color="auto" w:fill="auto"/>
          </w:tcPr>
          <w:p w:rsidR="0096567E" w:rsidRPr="005814FF" w:rsidRDefault="0096567E" w:rsidP="00193F27">
            <w:pPr>
              <w:jc w:val="center"/>
            </w:pPr>
            <w:r>
              <w:t>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96567E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96567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6567E" w:rsidRPr="00EF5853" w:rsidRDefault="0096567E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96567E" w:rsidRPr="00EF5853" w:rsidRDefault="0096567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6567E" w:rsidRPr="00EF5853" w:rsidRDefault="00187A74" w:rsidP="0096567E">
            <w:pPr>
              <w:jc w:val="both"/>
            </w:pPr>
            <w:r>
              <w:t>Discuss</w:t>
            </w:r>
            <w:r w:rsidR="0096567E">
              <w:t xml:space="preserve"> about</w:t>
            </w:r>
            <w:r w:rsidR="0096567E" w:rsidRPr="00606DFB">
              <w:t xml:space="preserve"> the different typ</w:t>
            </w:r>
            <w:r w:rsidR="0096567E">
              <w:t xml:space="preserve">es of math instructions in PLC. </w:t>
            </w:r>
            <w:r w:rsidR="0096567E" w:rsidRPr="00606DFB">
              <w:t>Explain addition and multiplication instructions with suitable example.</w:t>
            </w:r>
          </w:p>
        </w:tc>
        <w:tc>
          <w:tcPr>
            <w:tcW w:w="1170" w:type="dxa"/>
            <w:shd w:val="clear" w:color="auto" w:fill="auto"/>
          </w:tcPr>
          <w:p w:rsidR="0096567E" w:rsidRPr="0096567E" w:rsidRDefault="0096567E" w:rsidP="00193F27">
            <w:pPr>
              <w:jc w:val="center"/>
              <w:rPr>
                <w:sz w:val="22"/>
                <w:szCs w:val="22"/>
              </w:rPr>
            </w:pPr>
            <w:r w:rsidRPr="0096567E">
              <w:t>CO2</w:t>
            </w:r>
          </w:p>
        </w:tc>
        <w:tc>
          <w:tcPr>
            <w:tcW w:w="950" w:type="dxa"/>
            <w:shd w:val="clear" w:color="auto" w:fill="auto"/>
          </w:tcPr>
          <w:p w:rsidR="0096567E" w:rsidRPr="005814FF" w:rsidRDefault="0096567E" w:rsidP="00193F27">
            <w:pPr>
              <w:jc w:val="center"/>
            </w:pPr>
            <w:r>
              <w:t>10</w:t>
            </w:r>
          </w:p>
        </w:tc>
      </w:tr>
      <w:tr w:rsidR="0096567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6567E" w:rsidRPr="00EF5853" w:rsidRDefault="0096567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567E" w:rsidRPr="00EF5853" w:rsidRDefault="0096567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6567E" w:rsidRDefault="0096567E" w:rsidP="0096567E">
            <w:pPr>
              <w:jc w:val="both"/>
              <w:rPr>
                <w:iCs/>
              </w:rPr>
            </w:pPr>
            <w:r>
              <w:rPr>
                <w:iCs/>
              </w:rPr>
              <w:t>Design a ladder diagram for the following operation.</w:t>
            </w:r>
          </w:p>
          <w:p w:rsidR="0096567E" w:rsidRDefault="00187A74" w:rsidP="003666A4">
            <w:pPr>
              <w:jc w:val="both"/>
            </w:pPr>
            <w:r w:rsidRPr="00187A74">
              <w:rPr>
                <w:iCs/>
              </w:rPr>
              <w:drawing>
                <wp:inline distT="0" distB="0" distL="0" distR="0">
                  <wp:extent cx="3078138" cy="1720850"/>
                  <wp:effectExtent l="19050" t="0" r="7962" b="0"/>
                  <wp:docPr id="2" name="Picture 3" descr="http://4.bp.blogspot.com/-x-4BJ2lVKYQ/UpwLpZVKmYI/AAAAAAAAAWY/V1m_nQ3ZgVo/s640/Ladder+Program+Example+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4.bp.blogspot.com/-x-4BJ2lVKYQ/UpwLpZVKmYI/AAAAAAAAAWY/V1m_nQ3ZgVo/s640/Ladder+Program+Example+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7975" cy="1726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588C" w:rsidRPr="00EF5853" w:rsidRDefault="000A588C" w:rsidP="003666A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6567E" w:rsidRPr="0096567E" w:rsidRDefault="0096567E" w:rsidP="00193F27">
            <w:pPr>
              <w:jc w:val="center"/>
              <w:rPr>
                <w:sz w:val="22"/>
                <w:szCs w:val="22"/>
              </w:rPr>
            </w:pPr>
            <w:r w:rsidRPr="0096567E">
              <w:lastRenderedPageBreak/>
              <w:t>CO2</w:t>
            </w:r>
          </w:p>
        </w:tc>
        <w:tc>
          <w:tcPr>
            <w:tcW w:w="950" w:type="dxa"/>
            <w:shd w:val="clear" w:color="auto" w:fill="auto"/>
          </w:tcPr>
          <w:p w:rsidR="0096567E" w:rsidRPr="005814FF" w:rsidRDefault="0096567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6567E" w:rsidRDefault="008C7BA2" w:rsidP="008C7BA2">
            <w:pPr>
              <w:jc w:val="center"/>
            </w:pPr>
            <w:r w:rsidRPr="0096567E">
              <w:lastRenderedPageBreak/>
              <w:t>(OR)</w:t>
            </w:r>
          </w:p>
        </w:tc>
      </w:tr>
      <w:tr w:rsidR="0096567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6567E" w:rsidRPr="00EF5853" w:rsidRDefault="0096567E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96567E" w:rsidRPr="00EF5853" w:rsidRDefault="0096567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6567E" w:rsidRPr="00EF5853" w:rsidRDefault="0096567E" w:rsidP="0096567E">
            <w:pPr>
              <w:jc w:val="both"/>
            </w:pPr>
            <w:r>
              <w:rPr>
                <w:rFonts w:eastAsiaTheme="minorHAnsi"/>
              </w:rPr>
              <w:t>Draw the Ladder diagram for Converting ºC to ºF.</w:t>
            </w:r>
          </w:p>
        </w:tc>
        <w:tc>
          <w:tcPr>
            <w:tcW w:w="1170" w:type="dxa"/>
            <w:shd w:val="clear" w:color="auto" w:fill="auto"/>
          </w:tcPr>
          <w:p w:rsidR="0096567E" w:rsidRPr="0096567E" w:rsidRDefault="0096567E" w:rsidP="00193F27">
            <w:pPr>
              <w:jc w:val="center"/>
              <w:rPr>
                <w:sz w:val="22"/>
                <w:szCs w:val="22"/>
              </w:rPr>
            </w:pPr>
            <w:r w:rsidRPr="0096567E">
              <w:t>CO2</w:t>
            </w:r>
          </w:p>
        </w:tc>
        <w:tc>
          <w:tcPr>
            <w:tcW w:w="950" w:type="dxa"/>
            <w:shd w:val="clear" w:color="auto" w:fill="auto"/>
          </w:tcPr>
          <w:p w:rsidR="0096567E" w:rsidRPr="005814FF" w:rsidRDefault="0096567E" w:rsidP="00193F27">
            <w:pPr>
              <w:jc w:val="center"/>
            </w:pPr>
            <w:r>
              <w:t>10</w:t>
            </w:r>
          </w:p>
        </w:tc>
      </w:tr>
      <w:tr w:rsidR="0096567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6567E" w:rsidRPr="00EF5853" w:rsidRDefault="0096567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567E" w:rsidRPr="00EF5853" w:rsidRDefault="0096567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6567E" w:rsidRPr="00EF5853" w:rsidRDefault="0096567E" w:rsidP="0096567E">
            <w:pPr>
              <w:jc w:val="both"/>
            </w:pPr>
            <w:r>
              <w:t xml:space="preserve">Describe </w:t>
            </w:r>
            <w:r w:rsidRPr="00AC41E8">
              <w:t xml:space="preserve">in detail about the </w:t>
            </w:r>
            <w:r w:rsidRPr="005B55F1">
              <w:t>On-Delay Timer Instruction</w:t>
            </w:r>
            <w:r>
              <w:t xml:space="preserve"> with a suitable example.</w:t>
            </w:r>
          </w:p>
        </w:tc>
        <w:tc>
          <w:tcPr>
            <w:tcW w:w="1170" w:type="dxa"/>
            <w:shd w:val="clear" w:color="auto" w:fill="auto"/>
          </w:tcPr>
          <w:p w:rsidR="0096567E" w:rsidRPr="0096567E" w:rsidRDefault="0096567E" w:rsidP="00193F27">
            <w:pPr>
              <w:jc w:val="center"/>
              <w:rPr>
                <w:sz w:val="22"/>
                <w:szCs w:val="22"/>
              </w:rPr>
            </w:pPr>
            <w:r w:rsidRPr="0096567E">
              <w:t>CO2</w:t>
            </w:r>
          </w:p>
        </w:tc>
        <w:tc>
          <w:tcPr>
            <w:tcW w:w="950" w:type="dxa"/>
            <w:shd w:val="clear" w:color="auto" w:fill="auto"/>
          </w:tcPr>
          <w:p w:rsidR="0096567E" w:rsidRPr="005814FF" w:rsidRDefault="0096567E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96567E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96567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6567E" w:rsidRPr="00EF5853" w:rsidRDefault="0096567E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6567E" w:rsidRPr="00EF5853" w:rsidRDefault="0096567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6567E" w:rsidRPr="00EF5853" w:rsidRDefault="0096567E" w:rsidP="0096567E">
            <w:pPr>
              <w:jc w:val="both"/>
            </w:pPr>
            <w:r>
              <w:t xml:space="preserve">Discuss and </w:t>
            </w:r>
            <w:r w:rsidRPr="001325F3">
              <w:t>Compare the architectural parameters for the various configurations in Local Control Unit.</w:t>
            </w:r>
          </w:p>
        </w:tc>
        <w:tc>
          <w:tcPr>
            <w:tcW w:w="1170" w:type="dxa"/>
            <w:shd w:val="clear" w:color="auto" w:fill="auto"/>
          </w:tcPr>
          <w:p w:rsidR="0096567E" w:rsidRPr="0096567E" w:rsidRDefault="0096567E" w:rsidP="00193F27">
            <w:pPr>
              <w:jc w:val="center"/>
              <w:rPr>
                <w:sz w:val="22"/>
                <w:szCs w:val="22"/>
              </w:rPr>
            </w:pPr>
            <w:r w:rsidRPr="0096567E">
              <w:t>CO3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96567E" w:rsidRPr="005814FF" w:rsidRDefault="0096567E" w:rsidP="00193F27">
            <w:pPr>
              <w:jc w:val="center"/>
            </w:pPr>
            <w:r>
              <w:t>10</w:t>
            </w:r>
          </w:p>
        </w:tc>
      </w:tr>
      <w:tr w:rsidR="0096567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6567E" w:rsidRPr="00EF5853" w:rsidRDefault="0096567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567E" w:rsidRPr="00EF5853" w:rsidRDefault="0096567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6567E" w:rsidRPr="00EF5853" w:rsidRDefault="0096567E" w:rsidP="0096567E">
            <w:pPr>
              <w:jc w:val="both"/>
            </w:pPr>
            <w:r>
              <w:t xml:space="preserve">Describe </w:t>
            </w:r>
            <w:r w:rsidRPr="00C057EF">
              <w:t>about security interfacing issues</w:t>
            </w:r>
            <w:r>
              <w:t xml:space="preserve"> in DCS</w:t>
            </w:r>
            <w:r w:rsidRPr="00C057EF">
              <w:t>.</w:t>
            </w:r>
          </w:p>
        </w:tc>
        <w:tc>
          <w:tcPr>
            <w:tcW w:w="1170" w:type="dxa"/>
            <w:shd w:val="clear" w:color="auto" w:fill="auto"/>
          </w:tcPr>
          <w:p w:rsidR="0096567E" w:rsidRPr="0096567E" w:rsidRDefault="0096567E" w:rsidP="00193F27">
            <w:pPr>
              <w:jc w:val="center"/>
              <w:rPr>
                <w:sz w:val="22"/>
                <w:szCs w:val="22"/>
              </w:rPr>
            </w:pPr>
            <w:r w:rsidRPr="0096567E">
              <w:t>CO3</w:t>
            </w:r>
          </w:p>
        </w:tc>
        <w:tc>
          <w:tcPr>
            <w:tcW w:w="950" w:type="dxa"/>
            <w:shd w:val="clear" w:color="auto" w:fill="auto"/>
          </w:tcPr>
          <w:p w:rsidR="0096567E" w:rsidRPr="005814FF" w:rsidRDefault="0096567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96567E" w:rsidRDefault="008C7BA2" w:rsidP="008C7BA2">
            <w:pPr>
              <w:jc w:val="center"/>
            </w:pPr>
            <w:r w:rsidRPr="0096567E">
              <w:t>(OR)</w:t>
            </w:r>
          </w:p>
        </w:tc>
      </w:tr>
      <w:tr w:rsidR="0096567E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6567E" w:rsidRPr="00EF5853" w:rsidRDefault="0096567E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96567E" w:rsidRPr="00EF5853" w:rsidRDefault="0096567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6567E" w:rsidRPr="00EF5853" w:rsidRDefault="0096567E" w:rsidP="0096567E">
            <w:pPr>
              <w:jc w:val="both"/>
            </w:pPr>
            <w:r>
              <w:t>Discuss about the functions of low level operator interface.</w:t>
            </w:r>
          </w:p>
        </w:tc>
        <w:tc>
          <w:tcPr>
            <w:tcW w:w="1170" w:type="dxa"/>
            <w:shd w:val="clear" w:color="auto" w:fill="auto"/>
          </w:tcPr>
          <w:p w:rsidR="0096567E" w:rsidRPr="0096567E" w:rsidRDefault="0096567E" w:rsidP="00193F27">
            <w:pPr>
              <w:jc w:val="center"/>
              <w:rPr>
                <w:sz w:val="22"/>
                <w:szCs w:val="22"/>
              </w:rPr>
            </w:pPr>
            <w:r w:rsidRPr="0096567E">
              <w:t>CO3</w:t>
            </w:r>
          </w:p>
        </w:tc>
        <w:tc>
          <w:tcPr>
            <w:tcW w:w="950" w:type="dxa"/>
            <w:shd w:val="clear" w:color="auto" w:fill="auto"/>
          </w:tcPr>
          <w:p w:rsidR="0096567E" w:rsidRPr="005814FF" w:rsidRDefault="0096567E" w:rsidP="00193F27">
            <w:pPr>
              <w:jc w:val="center"/>
            </w:pPr>
            <w:r>
              <w:t>10</w:t>
            </w:r>
          </w:p>
        </w:tc>
      </w:tr>
      <w:tr w:rsidR="0096567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6567E" w:rsidRPr="00EF5853" w:rsidRDefault="0096567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567E" w:rsidRPr="00EF5853" w:rsidRDefault="0096567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6567E" w:rsidRPr="00EF5853" w:rsidRDefault="0096567E" w:rsidP="0096567E">
            <w:pPr>
              <w:jc w:val="both"/>
            </w:pPr>
            <w:r>
              <w:rPr>
                <w:rFonts w:eastAsiaTheme="minorHAnsi"/>
              </w:rPr>
              <w:t xml:space="preserve">Describe about the </w:t>
            </w:r>
            <w:r w:rsidRPr="00614BF9">
              <w:rPr>
                <w:rFonts w:eastAsiaTheme="minorHAnsi"/>
              </w:rPr>
              <w:t>Engineering Interfaces in Distributed Control System</w:t>
            </w:r>
            <w:r>
              <w:rPr>
                <w:rFonts w:eastAsiaTheme="minorHAns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96567E" w:rsidRPr="0096567E" w:rsidRDefault="0096567E" w:rsidP="00193F27">
            <w:pPr>
              <w:jc w:val="center"/>
              <w:rPr>
                <w:sz w:val="22"/>
                <w:szCs w:val="22"/>
              </w:rPr>
            </w:pPr>
            <w:r w:rsidRPr="0096567E">
              <w:t>CO3</w:t>
            </w:r>
          </w:p>
        </w:tc>
        <w:tc>
          <w:tcPr>
            <w:tcW w:w="950" w:type="dxa"/>
            <w:shd w:val="clear" w:color="auto" w:fill="auto"/>
          </w:tcPr>
          <w:p w:rsidR="0096567E" w:rsidRPr="005814FF" w:rsidRDefault="0096567E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96567E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96567E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96567E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6567E" w:rsidRPr="00EF5853" w:rsidRDefault="0096567E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96567E" w:rsidRPr="00EF5853" w:rsidRDefault="0096567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6567E" w:rsidRPr="00EF5853" w:rsidRDefault="0096567E" w:rsidP="0096567E">
            <w:pPr>
              <w:jc w:val="both"/>
            </w:pPr>
            <w:r w:rsidRPr="00624BFE">
              <w:t>Write briefly about communication system standards</w:t>
            </w:r>
            <w:r>
              <w:t xml:space="preserve"> in DCS</w:t>
            </w:r>
          </w:p>
        </w:tc>
        <w:tc>
          <w:tcPr>
            <w:tcW w:w="1170" w:type="dxa"/>
            <w:shd w:val="clear" w:color="auto" w:fill="auto"/>
          </w:tcPr>
          <w:p w:rsidR="0096567E" w:rsidRPr="0096567E" w:rsidRDefault="0096567E" w:rsidP="00193F27">
            <w:pPr>
              <w:jc w:val="center"/>
              <w:rPr>
                <w:sz w:val="22"/>
                <w:szCs w:val="22"/>
              </w:rPr>
            </w:pPr>
            <w:r w:rsidRPr="0096567E">
              <w:t>CO3</w:t>
            </w:r>
          </w:p>
        </w:tc>
        <w:tc>
          <w:tcPr>
            <w:tcW w:w="950" w:type="dxa"/>
            <w:shd w:val="clear" w:color="auto" w:fill="auto"/>
          </w:tcPr>
          <w:p w:rsidR="0096567E" w:rsidRPr="005814FF" w:rsidRDefault="0096567E" w:rsidP="00193F27">
            <w:pPr>
              <w:jc w:val="center"/>
            </w:pPr>
            <w:r>
              <w:t>5</w:t>
            </w:r>
          </w:p>
        </w:tc>
      </w:tr>
      <w:tr w:rsidR="0096567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6567E" w:rsidRPr="00EF5853" w:rsidRDefault="0096567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567E" w:rsidRPr="00EF5853" w:rsidRDefault="0096567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6567E" w:rsidRPr="00EF5853" w:rsidRDefault="0096567E" w:rsidP="0096567E">
            <w:pPr>
              <w:jc w:val="both"/>
            </w:pPr>
            <w:r w:rsidRPr="00A5328A">
              <w:t>Discuss the basic functions of DCS in water treatment plant</w:t>
            </w:r>
            <w:r>
              <w:t xml:space="preserve"> with neat diagram</w:t>
            </w:r>
            <w:r w:rsidRPr="00A5328A">
              <w:t xml:space="preserve">.                   </w:t>
            </w:r>
          </w:p>
        </w:tc>
        <w:tc>
          <w:tcPr>
            <w:tcW w:w="1170" w:type="dxa"/>
            <w:shd w:val="clear" w:color="auto" w:fill="auto"/>
          </w:tcPr>
          <w:p w:rsidR="0096567E" w:rsidRPr="0096567E" w:rsidRDefault="0096567E" w:rsidP="00193F27">
            <w:pPr>
              <w:jc w:val="center"/>
              <w:rPr>
                <w:sz w:val="22"/>
                <w:szCs w:val="22"/>
              </w:rPr>
            </w:pPr>
            <w:r w:rsidRPr="0096567E">
              <w:t>CO3</w:t>
            </w:r>
          </w:p>
        </w:tc>
        <w:tc>
          <w:tcPr>
            <w:tcW w:w="950" w:type="dxa"/>
            <w:shd w:val="clear" w:color="auto" w:fill="auto"/>
          </w:tcPr>
          <w:p w:rsidR="0096567E" w:rsidRPr="005814FF" w:rsidRDefault="0096567E" w:rsidP="00193F27">
            <w:pPr>
              <w:jc w:val="center"/>
            </w:pPr>
            <w:r>
              <w:t>15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96567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B7798"/>
    <w:multiLevelType w:val="hybridMultilevel"/>
    <w:tmpl w:val="98D228EC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7009A"/>
    <w:multiLevelType w:val="hybridMultilevel"/>
    <w:tmpl w:val="1F3C8DB4"/>
    <w:lvl w:ilvl="0" w:tplc="1774307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A42B1"/>
    <w:multiLevelType w:val="hybridMultilevel"/>
    <w:tmpl w:val="91C4A2D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5846C7"/>
    <w:multiLevelType w:val="hybridMultilevel"/>
    <w:tmpl w:val="EAAAFAA2"/>
    <w:lvl w:ilvl="0" w:tplc="D6762E0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E66E94"/>
    <w:multiLevelType w:val="hybridMultilevel"/>
    <w:tmpl w:val="C0A07404"/>
    <w:lvl w:ilvl="0" w:tplc="ADA87ED4">
      <w:start w:val="1"/>
      <w:numFmt w:val="lowerRoman"/>
      <w:lvlText w:val="%1)"/>
      <w:lvlJc w:val="righ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437CDA"/>
    <w:multiLevelType w:val="hybridMultilevel"/>
    <w:tmpl w:val="0CB60F20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1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6E78"/>
    <w:rsid w:val="00060CB9"/>
    <w:rsid w:val="00061821"/>
    <w:rsid w:val="000A588C"/>
    <w:rsid w:val="000B6B1C"/>
    <w:rsid w:val="000E180A"/>
    <w:rsid w:val="000E4455"/>
    <w:rsid w:val="000F3EFE"/>
    <w:rsid w:val="0010086D"/>
    <w:rsid w:val="001325F3"/>
    <w:rsid w:val="00187A74"/>
    <w:rsid w:val="001B2337"/>
    <w:rsid w:val="001D41FE"/>
    <w:rsid w:val="001D670F"/>
    <w:rsid w:val="001E2222"/>
    <w:rsid w:val="001F54D1"/>
    <w:rsid w:val="001F7E9B"/>
    <w:rsid w:val="00204EB0"/>
    <w:rsid w:val="00211ABA"/>
    <w:rsid w:val="002137F9"/>
    <w:rsid w:val="00222028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530C"/>
    <w:rsid w:val="003666A4"/>
    <w:rsid w:val="00380146"/>
    <w:rsid w:val="003837A9"/>
    <w:rsid w:val="0038525E"/>
    <w:rsid w:val="003855F1"/>
    <w:rsid w:val="0038663E"/>
    <w:rsid w:val="003B14BC"/>
    <w:rsid w:val="003B1F06"/>
    <w:rsid w:val="003C6BB4"/>
    <w:rsid w:val="003D6DA3"/>
    <w:rsid w:val="003F728C"/>
    <w:rsid w:val="00412ADD"/>
    <w:rsid w:val="00450534"/>
    <w:rsid w:val="00460118"/>
    <w:rsid w:val="0046314C"/>
    <w:rsid w:val="0046787F"/>
    <w:rsid w:val="00475FFD"/>
    <w:rsid w:val="004F787A"/>
    <w:rsid w:val="00501F18"/>
    <w:rsid w:val="00504F4F"/>
    <w:rsid w:val="0050571C"/>
    <w:rsid w:val="005133D7"/>
    <w:rsid w:val="005527A4"/>
    <w:rsid w:val="00552CF0"/>
    <w:rsid w:val="0056125D"/>
    <w:rsid w:val="0057030D"/>
    <w:rsid w:val="005814FF"/>
    <w:rsid w:val="00581B1F"/>
    <w:rsid w:val="005D0F4A"/>
    <w:rsid w:val="005D3355"/>
    <w:rsid w:val="005F011C"/>
    <w:rsid w:val="00606DFB"/>
    <w:rsid w:val="00624BFE"/>
    <w:rsid w:val="0062605C"/>
    <w:rsid w:val="0064710A"/>
    <w:rsid w:val="00670A67"/>
    <w:rsid w:val="00681B25"/>
    <w:rsid w:val="006B5FA0"/>
    <w:rsid w:val="006C1D35"/>
    <w:rsid w:val="006C39BE"/>
    <w:rsid w:val="006C50DB"/>
    <w:rsid w:val="006C7354"/>
    <w:rsid w:val="00714C68"/>
    <w:rsid w:val="00725A0A"/>
    <w:rsid w:val="007326F6"/>
    <w:rsid w:val="00737D08"/>
    <w:rsid w:val="007A2100"/>
    <w:rsid w:val="00802202"/>
    <w:rsid w:val="00806A39"/>
    <w:rsid w:val="00814615"/>
    <w:rsid w:val="0081627E"/>
    <w:rsid w:val="00864E47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325EB"/>
    <w:rsid w:val="00942884"/>
    <w:rsid w:val="0095679B"/>
    <w:rsid w:val="00963CB5"/>
    <w:rsid w:val="0096567E"/>
    <w:rsid w:val="009B53DD"/>
    <w:rsid w:val="009C5A1D"/>
    <w:rsid w:val="009E09A3"/>
    <w:rsid w:val="00A16484"/>
    <w:rsid w:val="00A47E2A"/>
    <w:rsid w:val="00A5328A"/>
    <w:rsid w:val="00A640EA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38A1"/>
    <w:rsid w:val="00BE572D"/>
    <w:rsid w:val="00BF25ED"/>
    <w:rsid w:val="00BF3DE7"/>
    <w:rsid w:val="00BF41DB"/>
    <w:rsid w:val="00C0012C"/>
    <w:rsid w:val="00C057EF"/>
    <w:rsid w:val="00C3743D"/>
    <w:rsid w:val="00C60C6A"/>
    <w:rsid w:val="00C71847"/>
    <w:rsid w:val="00C81140"/>
    <w:rsid w:val="00C95F18"/>
    <w:rsid w:val="00CB2395"/>
    <w:rsid w:val="00CB7A50"/>
    <w:rsid w:val="00CD31A5"/>
    <w:rsid w:val="00CD5910"/>
    <w:rsid w:val="00CE1825"/>
    <w:rsid w:val="00CE5503"/>
    <w:rsid w:val="00D0319F"/>
    <w:rsid w:val="00D12467"/>
    <w:rsid w:val="00D30FFA"/>
    <w:rsid w:val="00D3698C"/>
    <w:rsid w:val="00D62341"/>
    <w:rsid w:val="00D62C24"/>
    <w:rsid w:val="00D64FF9"/>
    <w:rsid w:val="00D805C4"/>
    <w:rsid w:val="00D81BB1"/>
    <w:rsid w:val="00D85619"/>
    <w:rsid w:val="00D94D54"/>
    <w:rsid w:val="00DB38C1"/>
    <w:rsid w:val="00DE0497"/>
    <w:rsid w:val="00E44059"/>
    <w:rsid w:val="00E54572"/>
    <w:rsid w:val="00E5735F"/>
    <w:rsid w:val="00E577A9"/>
    <w:rsid w:val="00E6263C"/>
    <w:rsid w:val="00E70A47"/>
    <w:rsid w:val="00E824B7"/>
    <w:rsid w:val="00E9647B"/>
    <w:rsid w:val="00EA4EF1"/>
    <w:rsid w:val="00EB0EE0"/>
    <w:rsid w:val="00EB26EF"/>
    <w:rsid w:val="00EB4A74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99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053CE-403F-48B4-9FFB-E84FBC1D5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48</cp:revision>
  <cp:lastPrinted>2018-02-03T04:50:00Z</cp:lastPrinted>
  <dcterms:created xsi:type="dcterms:W3CDTF">2018-04-04T08:50:00Z</dcterms:created>
  <dcterms:modified xsi:type="dcterms:W3CDTF">2018-11-30T08:25:00Z</dcterms:modified>
</cp:coreProperties>
</file>